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05-645</w:t>
      </w:r>
      <w:r>
        <w:rPr>
          <w:rFonts w:ascii="Times New Roman" w:eastAsia="Times New Roman" w:hAnsi="Times New Roman" w:cs="Times New Roman"/>
        </w:rPr>
        <w:t>/2803/2024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04"/>
        <w:gridCol w:w="487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03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</w:rPr>
        <w:t>в помещении судебного участка №3 Хан</w:t>
      </w:r>
      <w:r>
        <w:rPr>
          <w:rFonts w:ascii="Times New Roman" w:eastAsia="Times New Roman" w:hAnsi="Times New Roman" w:cs="Times New Roman"/>
        </w:rPr>
        <w:t>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дело об административном правонарушении, возбужденное по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 (далее-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Fonts w:ascii="Times New Roman" w:eastAsia="Times New Roman" w:hAnsi="Times New Roman" w:cs="Times New Roman"/>
        </w:rPr>
        <w:t>Мачуры</w:t>
      </w:r>
      <w:r>
        <w:rPr>
          <w:rFonts w:ascii="Times New Roman" w:eastAsia="Times New Roman" w:hAnsi="Times New Roman" w:cs="Times New Roman"/>
        </w:rPr>
        <w:t xml:space="preserve"> Иона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8"/>
          <w:rFonts w:ascii="Times New Roman" w:eastAsia="Times New Roman" w:hAnsi="Times New Roman" w:cs="Times New Roman"/>
        </w:rPr>
        <w:t>...</w:t>
      </w:r>
      <w:r>
        <w:rPr>
          <w:rStyle w:val="cat-UserDefinedgrp-26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ранее </w:t>
      </w:r>
      <w:r>
        <w:rPr>
          <w:rFonts w:ascii="Times New Roman" w:eastAsia="Times New Roman" w:hAnsi="Times New Roman" w:cs="Times New Roman"/>
        </w:rPr>
        <w:t>привлекав</w:t>
      </w:r>
      <w:r>
        <w:rPr>
          <w:rFonts w:ascii="Times New Roman" w:eastAsia="Times New Roman" w:hAnsi="Times New Roman" w:cs="Times New Roman"/>
        </w:rPr>
        <w:t>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15.02.2024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Мачура</w:t>
      </w:r>
      <w:r>
        <w:rPr>
          <w:rFonts w:ascii="Times New Roman" w:eastAsia="Times New Roman" w:hAnsi="Times New Roman" w:cs="Times New Roman"/>
        </w:rPr>
        <w:t xml:space="preserve"> И.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6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3000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руб., назначенный постановлением </w:t>
      </w:r>
      <w:r>
        <w:rPr>
          <w:rFonts w:ascii="Times New Roman" w:eastAsia="Times New Roman" w:hAnsi="Times New Roman" w:cs="Times New Roman"/>
        </w:rPr>
        <w:t xml:space="preserve">должностного лица </w:t>
      </w:r>
      <w:r>
        <w:rPr>
          <w:rFonts w:ascii="Times New Roman" w:eastAsia="Times New Roman" w:hAnsi="Times New Roman" w:cs="Times New Roman"/>
        </w:rPr>
        <w:t>ГИБДД УМВД России по ХМАО-Югре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18810386230910059417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11.10.2023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ч.1 ст.11.23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Мачура</w:t>
      </w:r>
      <w:r>
        <w:rPr>
          <w:rFonts w:ascii="Times New Roman" w:eastAsia="Times New Roman" w:hAnsi="Times New Roman" w:cs="Times New Roman"/>
        </w:rPr>
        <w:t xml:space="preserve"> И.</w:t>
      </w:r>
      <w:r>
        <w:rPr>
          <w:rFonts w:ascii="Times New Roman" w:eastAsia="Times New Roman" w:hAnsi="Times New Roman" w:cs="Times New Roman"/>
        </w:rPr>
        <w:t xml:space="preserve"> в судебное заседание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явился</w:t>
      </w:r>
      <w:r>
        <w:rPr>
          <w:rFonts w:ascii="Times New Roman" w:eastAsia="Times New Roman" w:hAnsi="Times New Roman" w:cs="Times New Roman"/>
        </w:rPr>
        <w:t>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Мачуры</w:t>
      </w:r>
      <w:r>
        <w:rPr>
          <w:rFonts w:ascii="Times New Roman" w:eastAsia="Times New Roman" w:hAnsi="Times New Roman" w:cs="Times New Roman"/>
        </w:rPr>
        <w:t xml:space="preserve"> 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Командиром роты №1 ОБ ДПС</w:t>
      </w:r>
      <w:r>
        <w:rPr>
          <w:rFonts w:ascii="Times New Roman" w:eastAsia="Times New Roman" w:hAnsi="Times New Roman" w:cs="Times New Roman"/>
        </w:rPr>
        <w:t xml:space="preserve"> ГИБДД УМВД России по ХМАО-Югре </w:t>
      </w:r>
      <w:r>
        <w:rPr>
          <w:rFonts w:ascii="Times New Roman" w:eastAsia="Times New Roman" w:hAnsi="Times New Roman" w:cs="Times New Roman"/>
        </w:rPr>
        <w:t>11.10.2023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Fonts w:ascii="Times New Roman" w:eastAsia="Times New Roman" w:hAnsi="Times New Roman" w:cs="Times New Roman"/>
        </w:rPr>
        <w:t>Мачуры</w:t>
      </w:r>
      <w:r>
        <w:rPr>
          <w:rFonts w:ascii="Times New Roman" w:eastAsia="Times New Roman" w:hAnsi="Times New Roman" w:cs="Times New Roman"/>
        </w:rPr>
        <w:t xml:space="preserve"> И.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</w:rPr>
        <w:t>ч.1 ст.11.23</w:t>
      </w:r>
      <w:r>
        <w:rPr>
          <w:rFonts w:ascii="Times New Roman" w:eastAsia="Times New Roman" w:hAnsi="Times New Roman" w:cs="Times New Roman"/>
        </w:rPr>
        <w:t xml:space="preserve"> КоАП РФ с назна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</w:rPr>
        <w:t>ением наказания в виде штрафа 30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18810386230910059417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11.10.2023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</w:rPr>
        <w:t>16.12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14.02.2024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Мачурой</w:t>
      </w:r>
      <w:r>
        <w:rPr>
          <w:rFonts w:ascii="Times New Roman" w:eastAsia="Times New Roman" w:hAnsi="Times New Roman" w:cs="Times New Roman"/>
        </w:rPr>
        <w:t xml:space="preserve"> И.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Мачуры</w:t>
      </w:r>
      <w:r>
        <w:rPr>
          <w:rFonts w:ascii="Times New Roman" w:eastAsia="Times New Roman" w:hAnsi="Times New Roman" w:cs="Times New Roman"/>
        </w:rPr>
        <w:t xml:space="preserve"> И.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</w:t>
      </w:r>
      <w:r>
        <w:rPr>
          <w:rFonts w:ascii="Times New Roman" w:eastAsia="Times New Roman" w:hAnsi="Times New Roman" w:cs="Times New Roman"/>
        </w:rPr>
        <w:t>серии 86ХМ №562033 от 27.02.2024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18810386230910059417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11.10.2023</w:t>
      </w:r>
      <w:r>
        <w:rPr>
          <w:rFonts w:ascii="Times New Roman" w:eastAsia="Times New Roman" w:hAnsi="Times New Roman" w:cs="Times New Roman"/>
        </w:rPr>
        <w:t xml:space="preserve">, копией выписки из ГИС ГМП по </w:t>
      </w:r>
      <w:r>
        <w:rPr>
          <w:rFonts w:ascii="Times New Roman" w:eastAsia="Times New Roman" w:hAnsi="Times New Roman" w:cs="Times New Roman"/>
        </w:rPr>
        <w:t>состоянию на 29</w:t>
      </w:r>
      <w:r>
        <w:rPr>
          <w:rFonts w:ascii="Times New Roman" w:eastAsia="Times New Roman" w:hAnsi="Times New Roman" w:cs="Times New Roman"/>
        </w:rPr>
        <w:t>.02.2024, с</w:t>
      </w:r>
      <w:r>
        <w:rPr>
          <w:rFonts w:ascii="Times New Roman" w:eastAsia="Times New Roman" w:hAnsi="Times New Roman" w:cs="Times New Roman"/>
        </w:rPr>
        <w:t xml:space="preserve">огласно которой штраф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оплачен.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 </w:t>
      </w: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Мачуры</w:t>
      </w:r>
      <w:r>
        <w:rPr>
          <w:rFonts w:ascii="Times New Roman" w:eastAsia="Times New Roman" w:hAnsi="Times New Roman" w:cs="Times New Roman"/>
        </w:rPr>
        <w:t xml:space="preserve"> И.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Мачуры</w:t>
      </w:r>
      <w:r>
        <w:rPr>
          <w:rFonts w:ascii="Times New Roman" w:eastAsia="Times New Roman" w:hAnsi="Times New Roman" w:cs="Times New Roman"/>
        </w:rPr>
        <w:t xml:space="preserve"> И.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Мачуру</w:t>
      </w:r>
      <w:r>
        <w:rPr>
          <w:rFonts w:ascii="Times New Roman" w:eastAsia="Times New Roman" w:hAnsi="Times New Roman" w:cs="Times New Roman"/>
        </w:rPr>
        <w:t xml:space="preserve"> Иона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наказание в виде адми</w:t>
      </w:r>
      <w:r>
        <w:rPr>
          <w:rFonts w:ascii="Times New Roman" w:eastAsia="Times New Roman" w:hAnsi="Times New Roman" w:cs="Times New Roman"/>
        </w:rPr>
        <w:t>нистративного штрафа в ра</w:t>
      </w:r>
      <w:r>
        <w:rPr>
          <w:rFonts w:ascii="Times New Roman" w:eastAsia="Times New Roman" w:hAnsi="Times New Roman" w:cs="Times New Roman"/>
        </w:rPr>
        <w:t xml:space="preserve">змере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000 (</w:t>
      </w:r>
      <w:r>
        <w:rPr>
          <w:rFonts w:ascii="Times New Roman" w:eastAsia="Times New Roman" w:hAnsi="Times New Roman" w:cs="Times New Roman"/>
        </w:rPr>
        <w:t>шесть тысяч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0412365400725006452420184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5rplc-8">
    <w:name w:val="cat-UserDefined grp-25 rplc-8"/>
    <w:basedOn w:val="DefaultParagraphFont"/>
  </w:style>
  <w:style w:type="character" w:customStyle="1" w:styleId="cat-UserDefinedgrp-26rplc-10">
    <w:name w:val="cat-UserDefined grp-26 rplc-10"/>
    <w:basedOn w:val="DefaultParagraphFont"/>
  </w:style>
  <w:style w:type="character" w:customStyle="1" w:styleId="cat-UserDefinedgrp-26rplc-15">
    <w:name w:val="cat-UserDefined grp-26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